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242B" w:rsidRPr="001357AA" w:rsidRDefault="0035242B" w:rsidP="001357AA">
      <w:pPr>
        <w:spacing w:after="200" w:line="276" w:lineRule="auto"/>
        <w:ind w:left="360"/>
        <w:jc w:val="center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  <w:bookmarkStart w:id="0" w:name="_GoBack"/>
      <w:bookmarkEnd w:id="0"/>
      <w:proofErr w:type="spellStart"/>
      <w:r w:rsidRPr="001357AA">
        <w:rPr>
          <w:rFonts w:ascii="Times New Roman" w:eastAsia="Calibri" w:hAnsi="Times New Roman" w:cs="Times New Roman"/>
          <w:b/>
          <w:sz w:val="32"/>
          <w:szCs w:val="32"/>
          <w:lang w:val="uk-UA"/>
        </w:rPr>
        <w:t>Фотозвіт</w:t>
      </w:r>
      <w:proofErr w:type="spellEnd"/>
      <w:r w:rsidRPr="001357AA">
        <w:rPr>
          <w:rFonts w:ascii="Times New Roman" w:eastAsia="Calibri" w:hAnsi="Times New Roman" w:cs="Times New Roman"/>
          <w:b/>
          <w:sz w:val="32"/>
          <w:szCs w:val="32"/>
          <w:lang w:val="uk-UA"/>
        </w:rPr>
        <w:t xml:space="preserve"> освітньої галузі громади (11.03.2024-15.03.2024) </w:t>
      </w:r>
    </w:p>
    <w:p w:rsidR="0035242B" w:rsidRDefault="0035242B" w:rsidP="003E314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3E314C" w:rsidRPr="003E314C" w:rsidRDefault="00AD1039" w:rsidP="003E314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3E314C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 xml:space="preserve">До 210 річниці від дня народження Тараса Шевченка – заходи у ЗЗСО: </w:t>
      </w:r>
      <w:r w:rsidR="003E314C"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>Шевченківські дні... «Шевченко багатогранний» - учні     приділяли увагу   діяльності Кобзаря як поета, прозаїка, живописця, видавця, географа, археолога, картографа,  майстра епістолярного жанру, показали тісний взаємозв'язок великого Шевченківського спадку з сучасністю, його вплив на гартування українського духу в боротьбі за свою свободу...</w:t>
      </w:r>
    </w:p>
    <w:p w:rsidR="003E314C" w:rsidRPr="003E314C" w:rsidRDefault="00AD1039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Березневі діалоги...</w:t>
      </w:r>
      <w:r w:rsidR="003E314C" w:rsidRPr="003E314C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 xml:space="preserve"> Свято '' Тарасової душі криниця '',</w:t>
      </w:r>
      <w:r w:rsidR="003E314C"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 xml:space="preserve"> "Чи знаємо ми Шевченка?"- літературний турнір показав, що ми так до кінця і не збагнули справжнього Кобзаря.</w:t>
      </w:r>
    </w:p>
    <w:p w:rsidR="00AD1039" w:rsidRPr="003E314C" w:rsidRDefault="00AD1039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А ще діти читали вірші, складаючи "Поетичний вінок Кобзареві",</w:t>
      </w:r>
      <w:r w:rsid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 xml:space="preserve"> </w:t>
      </w: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малювали ілюстрації до творів</w:t>
      </w:r>
      <w:r w:rsid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 xml:space="preserve"> </w:t>
      </w: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"Я- художник".</w:t>
      </w:r>
    </w:p>
    <w:p w:rsidR="00AD1039" w:rsidRPr="003E314C" w:rsidRDefault="00AD1039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Читаймо Шевченка,</w:t>
      </w:r>
      <w:r w:rsid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 xml:space="preserve"> </w:t>
      </w: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щоб у великому потоці культур, націй</w:t>
      </w:r>
      <w:r w:rsid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,</w:t>
      </w: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 xml:space="preserve"> не загубити себе і свою унікальність...</w:t>
      </w:r>
    </w:p>
    <w:p w:rsidR="00AD1039" w:rsidRPr="003E314C" w:rsidRDefault="00AD1039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Нехай його пророчі настанови будуть почуті у кожній хаті, щоб розбудити заснулі душі...</w:t>
      </w:r>
    </w:p>
    <w:p w:rsidR="00AD1039" w:rsidRDefault="00AD1039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  <w:r w:rsidRPr="003E314C"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  <w:t>Не зачиняйте, діти, перед Шевченком власних сердець...</w:t>
      </w:r>
    </w:p>
    <w:p w:rsidR="00EB2606" w:rsidRDefault="00EB2606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</w:p>
    <w:p w:rsidR="00EB2606" w:rsidRDefault="00EB2606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</w:p>
    <w:p w:rsidR="00EB2606" w:rsidRDefault="0035242B" w:rsidP="00EB260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  <w:r w:rsidRPr="00E3559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CBB4FBF" wp14:editId="68EF361D">
            <wp:extent cx="3036682" cy="2074372"/>
            <wp:effectExtent l="0" t="0" r="0" b="2540"/>
            <wp:docPr id="5" name="Рисунок 5" descr="C:\Users\d20-Pohyljak\Desktop\clipboard_image_962cda8bea006b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20-Pohyljak\Desktop\clipboard_image_962cda8bea006b2d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911" cy="208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2606"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uk-UA" w:eastAsia="uk-UA"/>
        </w:rPr>
        <w:drawing>
          <wp:inline distT="0" distB="0" distL="0" distR="0" wp14:anchorId="50A592B4" wp14:editId="7AF9EBC3">
            <wp:extent cx="1558345" cy="2077132"/>
            <wp:effectExtent l="0" t="0" r="3810" b="0"/>
            <wp:docPr id="59" name="Рисунок 59" descr="C:\Users\Admin\Desktop\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в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110" cy="208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uk-UA" w:eastAsia="uk-UA"/>
        </w:rPr>
        <w:drawing>
          <wp:inline distT="0" distB="0" distL="0" distR="0" wp14:anchorId="60D69904" wp14:editId="23B90DFD">
            <wp:extent cx="1383665" cy="2072640"/>
            <wp:effectExtent l="0" t="0" r="698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uk-UA" w:eastAsia="uk-UA"/>
        </w:rPr>
        <w:drawing>
          <wp:inline distT="0" distB="0" distL="0" distR="0" wp14:anchorId="0D5A6D18" wp14:editId="6117DE73">
            <wp:extent cx="2097850" cy="1575657"/>
            <wp:effectExtent l="0" t="0" r="0" b="5715"/>
            <wp:docPr id="60" name="Рисунок 60" descr="C:\Users\Admin\Desktop\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вв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423" cy="158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2606"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uk-UA" w:eastAsia="uk-UA"/>
        </w:rPr>
        <w:drawing>
          <wp:inline distT="0" distB="0" distL="0" distR="0" wp14:anchorId="6BBDCC79" wp14:editId="6B5A30F8">
            <wp:extent cx="2034540" cy="1525905"/>
            <wp:effectExtent l="0" t="0" r="3810" b="0"/>
            <wp:docPr id="58" name="Рисунок 58" descr="C:\Users\Admin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75" cy="152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uk-UA" w:eastAsia="uk-UA"/>
        </w:rPr>
        <w:drawing>
          <wp:inline distT="0" distB="0" distL="0" distR="0" wp14:anchorId="7E159366" wp14:editId="1CC4B342">
            <wp:extent cx="2011680" cy="1508760"/>
            <wp:effectExtent l="0" t="0" r="7620" b="0"/>
            <wp:docPr id="61" name="Рисунок 61" descr="C:\Users\Admin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606" w:rsidRDefault="00EB2606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</w:p>
    <w:p w:rsidR="00EB2606" w:rsidRDefault="0035242B" w:rsidP="00DD71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uk-UA" w:eastAsia="uk-UA"/>
        </w:rPr>
        <w:drawing>
          <wp:inline distT="0" distB="0" distL="0" distR="0" wp14:anchorId="19EFDEBE" wp14:editId="2240DAF8">
            <wp:extent cx="3268980" cy="2180017"/>
            <wp:effectExtent l="0" t="0" r="7620" b="0"/>
            <wp:docPr id="11" name="Рисунок 11" descr="C:\Users\Admi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253" cy="2183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606" w:rsidRDefault="00EB2606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</w:p>
    <w:p w:rsidR="00EB2606" w:rsidRPr="003E314C" w:rsidRDefault="00EB2606" w:rsidP="003E31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</w:p>
    <w:p w:rsidR="00EF4813" w:rsidRDefault="00EF4813" w:rsidP="00AD10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uk-UA" w:eastAsia="uk-UA"/>
        </w:rPr>
      </w:pPr>
    </w:p>
    <w:p w:rsidR="00980FC0" w:rsidRDefault="00980FC0" w:rsidP="00DD71D2">
      <w:pPr>
        <w:spacing w:after="200" w:line="27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4813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B0EF0A9" wp14:editId="47336387">
            <wp:extent cx="2011680" cy="1304014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9557760_1505251037073910_5444300737567449903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5507" cy="13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314C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97E0D9C" wp14:editId="13DCCBCD">
            <wp:extent cx="2371298" cy="1257300"/>
            <wp:effectExtent l="0" t="0" r="0" b="0"/>
            <wp:docPr id="26" name="Рисунок 26" descr="C:\Users\Admin\Desktop\події на наст тижд\поє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дії на наст тижд\поєз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891" cy="126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1D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7457905" wp14:editId="6F40B325">
            <wp:extent cx="1784129" cy="1530138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129" cy="1530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314C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53C880B" wp14:editId="2E3C134C">
            <wp:extent cx="2180063" cy="1528598"/>
            <wp:effectExtent l="0" t="0" r="0" b="0"/>
            <wp:docPr id="28" name="Рисунок 28" descr="C:\Users\Admin\Desktop\події на наст тижд\т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одії на наст тижд\тг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483" cy="153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7AA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1BD037B" wp14:editId="5B3B5A5A">
            <wp:extent cx="2041721" cy="1531620"/>
            <wp:effectExtent l="0" t="0" r="0" b="0"/>
            <wp:docPr id="7" name="Рисунок 7" descr="C:\Users\d20-Pohyljak\Desktop\ЗВІТИ ФОТО\11.03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20-Pohyljak\Desktop\ЗВІТИ ФОТО\11.03\1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338" cy="153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314C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F061247" wp14:editId="76F7F0A0">
            <wp:extent cx="1958340" cy="1470095"/>
            <wp:effectExtent l="0" t="0" r="3810" b="0"/>
            <wp:docPr id="27" name="Рисунок 27" descr="C:\Users\Admin\Desktop\події на наст тижд\тар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одії на наст тижд\тарас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956" cy="147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314C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0D72B3B" wp14:editId="79A228B5">
            <wp:extent cx="1924382" cy="1378529"/>
            <wp:effectExtent l="0" t="0" r="0" b="0"/>
            <wp:docPr id="23" name="Рисунок 23" descr="C:\Users\Admin\Desktop\події на наст тижд\малю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одії на наст тижд\малюн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574" cy="137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4813" w:rsidRPr="00EF4813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D00A362" wp14:editId="7C88DBB6">
            <wp:extent cx="1958340" cy="1357023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7481019_422020337015488_7617485495249478425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122" cy="135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4A02" w:rsidRPr="00AD1039">
        <w:rPr>
          <w:rFonts w:ascii="Times New Roman" w:eastAsia="Calibri" w:hAnsi="Times New Roman" w:cs="Times New Roman"/>
          <w:b/>
          <w:noProof/>
          <w:sz w:val="24"/>
          <w:szCs w:val="24"/>
          <w:lang w:val="uk-UA" w:eastAsia="uk-UA"/>
        </w:rPr>
        <w:drawing>
          <wp:inline distT="0" distB="0" distL="0" distR="0" wp14:anchorId="2961D1A6" wp14:editId="28B4A2F3">
            <wp:extent cx="2026920" cy="1336593"/>
            <wp:effectExtent l="0" t="0" r="0" b="0"/>
            <wp:docPr id="25" name="Рисунок 1" descr="20240306_100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20240306_10024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54" cy="133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813" w:rsidRDefault="00980FC0" w:rsidP="00980FC0">
      <w:pPr>
        <w:spacing w:after="20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549524C" wp14:editId="58E6F790">
            <wp:extent cx="1680972" cy="210121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972" cy="210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01D6E">
        <w:rPr>
          <w:noProof/>
          <w:lang w:val="uk-UA" w:eastAsia="uk-UA"/>
        </w:rPr>
        <w:drawing>
          <wp:inline distT="0" distB="0" distL="0" distR="0" wp14:anchorId="2FB433DE" wp14:editId="2F369C59">
            <wp:extent cx="1619273" cy="2158692"/>
            <wp:effectExtent l="0" t="0" r="0" b="0"/>
            <wp:docPr id="2" name="Рисунок 2" descr="C:\Users\d20-Pohyljak\Desktop\ЗВІТИ ФОТО\11.03\зображення_viber_2024-03-11_15-54-55-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20-Pohyljak\Desktop\ЗВІТИ ФОТО\11.03\зображення_viber_2024-03-11_15-54-55-2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19" cy="216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D18CDDC" wp14:editId="1B9E4E5C">
            <wp:extent cx="2125980" cy="2002377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00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FC0" w:rsidRDefault="00980FC0" w:rsidP="00980FC0">
      <w:pPr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AD1039">
        <w:rPr>
          <w:rFonts w:ascii="Times New Roman" w:eastAsia="Calibri" w:hAnsi="Times New Roman" w:cs="Times New Roman"/>
          <w:sz w:val="24"/>
          <w:szCs w:val="24"/>
          <w:lang w:val="uk-UA"/>
        </w:rPr>
        <w:lastRenderedPageBreak/>
        <w:t xml:space="preserve">  </w:t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F9C0336" wp14:editId="4F342FB8">
            <wp:extent cx="1874641" cy="220218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3" t="17709" r="16093" b="10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384" cy="220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 </w:t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0177E7C" wp14:editId="405C3051">
            <wp:extent cx="2041774" cy="21945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31" t="17891" r="16174" b="11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555" cy="21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BB66207" wp14:editId="0EDB6EC7">
            <wp:extent cx="1805940" cy="2186502"/>
            <wp:effectExtent l="0" t="0" r="381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5" t="17891" r="17070" b="12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608" cy="218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3357FAB" wp14:editId="066F7F84">
            <wp:extent cx="1607820" cy="18897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E7BADDC" wp14:editId="69C9D8FD">
            <wp:extent cx="1501140" cy="2087880"/>
            <wp:effectExtent l="0" t="0" r="381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61" t="18164" r="28438" b="23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F965CB7" wp14:editId="466FCD85">
            <wp:extent cx="2042160" cy="2072640"/>
            <wp:effectExtent l="0" t="0" r="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FC0" w:rsidRDefault="00980FC0" w:rsidP="00980FC0">
      <w:pPr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AD1039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0D8D6BA6" wp14:editId="05677243">
            <wp:extent cx="1844818" cy="196513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106" cy="196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6C97153B" wp14:editId="7B166EAB">
            <wp:extent cx="2342135" cy="1958340"/>
            <wp:effectExtent l="0" t="0" r="127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13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103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651607D" wp14:editId="2AEF8955">
            <wp:extent cx="1305560" cy="1958340"/>
            <wp:effectExtent l="0" t="0" r="889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45" t="17578" r="28281" b="11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FC0" w:rsidRDefault="00BF1A32" w:rsidP="00980FC0">
      <w:pPr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E3F1331" wp14:editId="34D02A66">
            <wp:extent cx="2033467" cy="1356322"/>
            <wp:effectExtent l="0" t="0" r="5080" b="0"/>
            <wp:docPr id="48" name="Рисунок 48" descr="C:\Users\Admin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483" cy="135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7A1FE5C8" wp14:editId="34BF2165">
            <wp:extent cx="2144933" cy="1430670"/>
            <wp:effectExtent l="0" t="0" r="8255" b="0"/>
            <wp:docPr id="47" name="Рисунок 47" descr="C:\Users\Admi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933" cy="14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0FC0" w:rsidRPr="00AD1039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2370DD5C" wp14:editId="3BE8D8B5">
            <wp:extent cx="2011680" cy="1421296"/>
            <wp:effectExtent l="0" t="0" r="762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457" cy="1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A32" w:rsidRDefault="00BF1A32" w:rsidP="00BF1A32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1381735" cy="2071566"/>
            <wp:effectExtent l="0" t="0" r="9525" b="5080"/>
            <wp:docPr id="49" name="Рисунок 49" descr="C:\Users\Admin\Desktop\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889" cy="207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97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825D3FB">
            <wp:extent cx="2758440" cy="2068759"/>
            <wp:effectExtent l="0" t="0" r="381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019" cy="2071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2979">
        <w:rPr>
          <w:rFonts w:ascii="Times New Roman" w:eastAsia="Calibri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DD22B7E">
            <wp:extent cx="1917039" cy="2078195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447" cy="2080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2979" w:rsidRPr="00422979" w:rsidRDefault="00422979" w:rsidP="0042297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uk-UA"/>
        </w:rPr>
      </w:pPr>
      <w:r w:rsidRPr="00422979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4544CEA0" wp14:editId="7BB7B101">
            <wp:extent cx="1960357" cy="2140771"/>
            <wp:effectExtent l="19050" t="0" r="1793" b="0"/>
            <wp:docPr id="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94"/>
                    <a:stretch/>
                  </pic:blipFill>
                  <pic:spPr bwMode="auto">
                    <a:xfrm>
                      <a:off x="0" y="0"/>
                      <a:ext cx="1959936" cy="2140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2979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510E6E3F" wp14:editId="31A83C88">
            <wp:extent cx="1809750" cy="2132162"/>
            <wp:effectExtent l="19050" t="0" r="0" b="0"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624" cy="215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820" w:rsidRPr="00422979">
        <w:rPr>
          <w:rFonts w:ascii="Times New Roman" w:eastAsia="Calibri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60487DD3" wp14:editId="581001DC">
            <wp:extent cx="2240056" cy="2134637"/>
            <wp:effectExtent l="19050" t="0" r="7844" b="0"/>
            <wp:docPr id="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556" cy="21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820" w:rsidRPr="00027820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B348519" wp14:editId="48E2C79B">
            <wp:extent cx="2616230" cy="1962100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476106_1077168170041506_3955109395634262191_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483" cy="196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820" w:rsidRPr="00027820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07DE21F" wp14:editId="185875E3">
            <wp:extent cx="2674620" cy="207264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0073761_1077167656708224_4539547174037450038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175" cy="206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820" w:rsidRPr="00027820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B32879F" wp14:editId="7C899F1F">
            <wp:extent cx="2346960" cy="17602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754100_1131588968203211_1974532488233647778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820" w:rsidRPr="00027820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799377E" wp14:editId="3BF2A5FB">
            <wp:extent cx="2308860" cy="173164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750190_1131589004869874_6854741152767629652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979" w:rsidRPr="00422979" w:rsidRDefault="00422979" w:rsidP="0042297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uk-UA"/>
        </w:rPr>
      </w:pPr>
    </w:p>
    <w:p w:rsidR="00422979" w:rsidRDefault="00422979" w:rsidP="0042297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uk-UA"/>
        </w:rPr>
      </w:pPr>
    </w:p>
    <w:p w:rsidR="00027820" w:rsidRPr="00027820" w:rsidRDefault="00027820" w:rsidP="00027820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27820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35A3FAF4" wp14:editId="6EDF270C">
            <wp:extent cx="2773680" cy="2080186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176313_722659323318654_1598412590043048143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198" cy="207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7820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1E9F159" wp14:editId="06DC8BB9">
            <wp:extent cx="2702566" cy="2026851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113043_722659349985318_4968055494447812830_n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123" cy="202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820" w:rsidRPr="00027820" w:rsidRDefault="00027820" w:rsidP="00027820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>Шевченківський день у ТСШ №3</w:t>
      </w:r>
    </w:p>
    <w:p w:rsidR="00027820" w:rsidRPr="00027820" w:rsidRDefault="00027820" w:rsidP="00027820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Тарас Шевченко - символ національної гордості та культурного доробку України.  Його поезії та малюнки надихають нас до вивчення української мови та літератури, а також спонукають підтримувати нашу національну спадщину. У рамках тижня початкових класів класні керівники провели пізнавальні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>уроки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>, конкурси читців поезії, вікторини присвячені Тарасу Григоровичу. А на перервах учні мали змогу переглянути цікаві мультфільми про Кобзаря.</w:t>
      </w:r>
    </w:p>
    <w:p w:rsidR="00BF1A32" w:rsidRDefault="00BF1A32" w:rsidP="00980FC0">
      <w:pPr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EF4813" w:rsidRPr="00EF4813" w:rsidRDefault="00EF4813" w:rsidP="00651E78">
      <w:pPr>
        <w:spacing w:after="200" w:line="27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4813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098C125" wp14:editId="1F366B94">
            <wp:extent cx="2019300" cy="2524179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in me live Insta protrait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52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14C" w:rsidRPr="003E314C" w:rsidRDefault="003E314C" w:rsidP="003E314C">
      <w:pPr>
        <w:spacing w:after="20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До Дня народження великого поета - Тараса Шевченка у ліцеї "Генезис" проведено пізнавальний </w:t>
      </w:r>
      <w:proofErr w:type="spellStart"/>
      <w:r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>інтерактивчик</w:t>
      </w:r>
      <w:proofErr w:type="spellEnd"/>
      <w:r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- </w:t>
      </w:r>
      <w:proofErr w:type="spellStart"/>
      <w:r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>Інста</w:t>
      </w:r>
      <w:proofErr w:type="spellEnd"/>
      <w:r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>Квіз</w:t>
      </w:r>
      <w:proofErr w:type="spellEnd"/>
      <w:r w:rsidRPr="003E314C">
        <w:rPr>
          <w:rFonts w:ascii="Times New Roman" w:eastAsia="Calibri" w:hAnsi="Times New Roman" w:cs="Times New Roman"/>
          <w:sz w:val="24"/>
          <w:szCs w:val="24"/>
          <w:lang w:val="uk-UA"/>
        </w:rPr>
        <w:t>. Учасники дізнавалися цікаві факти з біографії поета, прокачували свої знання поетичних творів.</w:t>
      </w:r>
    </w:p>
    <w:p w:rsidR="00EF4813" w:rsidRDefault="00624A02" w:rsidP="00651E78">
      <w:pPr>
        <w:spacing w:after="200" w:line="276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4813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5C9DD05" wp14:editId="2C30AA89">
            <wp:extent cx="2537460" cy="1805968"/>
            <wp:effectExtent l="0" t="0" r="0" b="3810"/>
            <wp:docPr id="29" name="Рисунок 29" descr="D:\з вінчестера\2023-2024 н.р\Мистецт во\Конкурси малюнків 2023-2024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 вінчестера\2023-2024 н.р\Мистецт во\Конкурси малюнків 2023-2024\фото 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80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A02" w:rsidRPr="00624A02" w:rsidRDefault="00651E78" w:rsidP="00651E7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val="uk-UA"/>
        </w:rPr>
        <w:t xml:space="preserve"> </w:t>
      </w:r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9 березня 2024 року стартував міський етап </w:t>
      </w:r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  <w:lang w:val="en-US"/>
        </w:rPr>
        <w:t>IX</w:t>
      </w:r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 Міжнародного </w:t>
      </w:r>
      <w:proofErr w:type="spellStart"/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проєкту</w:t>
      </w:r>
      <w:proofErr w:type="spellEnd"/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-конкурсу «Тарас Шевченко єднає народи-2024». </w:t>
      </w:r>
    </w:p>
    <w:p w:rsidR="00624A02" w:rsidRPr="00624A02" w:rsidRDefault="00624A02" w:rsidP="00651E78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lastRenderedPageBreak/>
        <w:t>Мета конкурсу:</w:t>
      </w:r>
      <w:r w:rsidRPr="00624A0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консолідація та розвиток історичної свідомості українського народу, збереження національної пам’яті та належного вшанування пам’яті Тараса Шевченка; відзначення </w:t>
      </w:r>
      <w:r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210-ї річниці від дня народження Тараса Шевченка,</w:t>
      </w:r>
      <w:r w:rsidRPr="00624A0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163-ої  </w:t>
      </w:r>
      <w:r w:rsidRPr="00624A02">
        <w:rPr>
          <w:rFonts w:ascii="Times New Roman" w:eastAsia="Calibri" w:hAnsi="Times New Roman" w:cs="Times New Roman"/>
          <w:bCs/>
          <w:color w:val="1D1D1B"/>
          <w:sz w:val="24"/>
          <w:szCs w:val="24"/>
          <w:shd w:val="clear" w:color="auto" w:fill="FFFFFF"/>
          <w:lang w:val="uk-UA"/>
        </w:rPr>
        <w:t xml:space="preserve">річниці від Дня перепоховання Тараса Шевченка на Чернечій горі, </w:t>
      </w:r>
      <w:r w:rsidRPr="00624A02">
        <w:rPr>
          <w:rFonts w:ascii="Times New Roman" w:eastAsia="Calibri" w:hAnsi="Times New Roman" w:cs="Times New Roman"/>
          <w:sz w:val="24"/>
          <w:szCs w:val="24"/>
          <w:lang w:val="uk-UA"/>
        </w:rPr>
        <w:t>виховання в молодого покоління патріотизму, національної гідності й особистої відповідальності за майбутнє нашої Батьківщини.</w:t>
      </w:r>
    </w:p>
    <w:p w:rsidR="00EF4813" w:rsidRDefault="00EF4813" w:rsidP="00EF4813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EF4813">
        <w:rPr>
          <w:rFonts w:ascii="Calibri" w:eastAsia="Calibri" w:hAnsi="Calibri" w:cs="Times New Roman"/>
          <w:noProof/>
          <w:lang w:val="uk-UA" w:eastAsia="uk-UA"/>
        </w:rPr>
        <w:drawing>
          <wp:inline distT="0" distB="0" distL="0" distR="0" wp14:anchorId="620B1991" wp14:editId="5EE0BAAC">
            <wp:extent cx="1731645" cy="2308860"/>
            <wp:effectExtent l="0" t="0" r="1905" b="0"/>
            <wp:docPr id="30" name="Рисунок 30" descr="C:\Users\Гість\Downloads\430751115_384627167859678_38729742513692294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ість\Downloads\430751115_384627167859678_3872974251369229436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A02" w:rsidRPr="00EF4813">
        <w:rPr>
          <w:rFonts w:ascii="Calibri" w:eastAsia="Calibri" w:hAnsi="Calibri" w:cs="Times New Roman"/>
          <w:noProof/>
          <w:lang w:val="uk-UA" w:eastAsia="uk-UA"/>
        </w:rPr>
        <w:drawing>
          <wp:inline distT="0" distB="0" distL="0" distR="0" wp14:anchorId="6E664102" wp14:editId="63D8D279">
            <wp:extent cx="2314773" cy="3233139"/>
            <wp:effectExtent l="0" t="1905" r="7620" b="7620"/>
            <wp:docPr id="31" name="Рисунок 31" descr="C:\Users\Гість\Downloads\431680352_2117546128593977_36536991809739529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ість\Downloads\431680352_2117546128593977_365369918097395296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0"/>
                    <a:stretch/>
                  </pic:blipFill>
                  <pic:spPr bwMode="auto">
                    <a:xfrm rot="16200000">
                      <a:off x="0" y="0"/>
                      <a:ext cx="2319241" cy="323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A32" w:rsidRDefault="00BF1A32" w:rsidP="00EF4813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:rsidR="00BF1A32" w:rsidRDefault="00BF1A32" w:rsidP="00EF4813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2431810" cy="1623060"/>
            <wp:effectExtent l="0" t="0" r="6985" b="0"/>
            <wp:docPr id="44" name="Рисунок 44" descr="C:\Users\Admin\Desktop\Шевченк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Шевченко 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81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1409700" cy="1616136"/>
            <wp:effectExtent l="0" t="0" r="0" b="3175"/>
            <wp:docPr id="45" name="Рисунок 45" descr="C:\Users\Admin\Desktop\г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гф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26" cy="161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1474069" cy="1623060"/>
            <wp:effectExtent l="0" t="0" r="0" b="0"/>
            <wp:docPr id="46" name="Рисунок 46" descr="C:\Users\Admin\Desktop\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985" cy="162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A32" w:rsidRPr="00EF4813" w:rsidRDefault="00BF1A32" w:rsidP="00EF4813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</w:p>
    <w:p w:rsidR="00AD1039" w:rsidRPr="00AD1039" w:rsidRDefault="00651E78" w:rsidP="00BE4722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val="uk-UA"/>
        </w:rPr>
        <w:t xml:space="preserve"> </w:t>
      </w:r>
      <w:r w:rsidR="00EF4813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8 березня 2024 року в Українському домі «Перемога» до 210-ї річниці від дня народж</w:t>
      </w:r>
      <w:r w:rsid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ення Тараса Шевченка відбулося</w:t>
      </w:r>
      <w:r w:rsidR="00EF4813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 відкриття виставки мистецьких робіт учнів закладів освіти </w:t>
      </w:r>
      <w:proofErr w:type="spellStart"/>
      <w:r w:rsidR="00EF4813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м.Тернополя</w:t>
      </w:r>
      <w:proofErr w:type="spellEnd"/>
      <w:r w:rsidR="00EF4813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, переможців Міжнародного </w:t>
      </w:r>
      <w:proofErr w:type="spellStart"/>
      <w:r w:rsidR="00EF4813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проєкту</w:t>
      </w:r>
      <w:proofErr w:type="spellEnd"/>
      <w:r w:rsidR="00EF4813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-конкурсу «Тарас Шевченко єднає народи- 2023».</w:t>
      </w:r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 </w:t>
      </w:r>
      <w:r w:rsid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Виставка експонується </w:t>
      </w:r>
      <w:r w:rsidR="00624A02" w:rsidRP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>впродовж тижня.</w:t>
      </w:r>
      <w:r w:rsidR="00624A02">
        <w:rPr>
          <w:rFonts w:ascii="Times New Roman" w:eastAsia="Calibri" w:hAnsi="Times New Roman" w:cs="Times New Roman"/>
          <w:color w:val="000000"/>
          <w:sz w:val="24"/>
          <w:szCs w:val="24"/>
          <w:lang w:val="uk-UA"/>
        </w:rPr>
        <w:t xml:space="preserve"> </w:t>
      </w:r>
      <w:r w:rsidR="00624A02" w:rsidRPr="00624A02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</w:t>
      </w:r>
      <w:r w:rsidR="00AD1039" w:rsidRPr="00AD1039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  </w:t>
      </w:r>
    </w:p>
    <w:p w:rsidR="003606E7" w:rsidRDefault="003606E7" w:rsidP="00201D6E">
      <w:pPr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3606E7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A8430F0" wp14:editId="2C562F32">
            <wp:extent cx="2194560" cy="2194560"/>
            <wp:effectExtent l="0" t="0" r="0" b="0"/>
            <wp:docPr id="8" name="Рисунок 8" descr="C:\Users\d20-Pohyljak\Desktop\ЗВІТИ ФОТО\11.03\IMG-c7164a3a9d60fa208c0ad7806a5327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20-Pohyljak\Desktop\ЗВІТИ ФОТО\11.03\IMG-c7164a3a9d60fa208c0ad7806a532789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749" cy="219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6E7" w:rsidRDefault="003606E7" w:rsidP="00651E78">
      <w:pPr>
        <w:spacing w:after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01D6E">
        <w:rPr>
          <w:rFonts w:ascii="Times New Roman" w:hAnsi="Times New Roman" w:cs="Times New Roman"/>
          <w:sz w:val="24"/>
          <w:szCs w:val="24"/>
          <w:lang w:val="uk-UA"/>
        </w:rPr>
        <w:t>Тернопільська зага</w:t>
      </w:r>
      <w:r>
        <w:rPr>
          <w:rFonts w:ascii="Times New Roman" w:hAnsi="Times New Roman" w:cs="Times New Roman"/>
          <w:sz w:val="24"/>
          <w:szCs w:val="24"/>
          <w:lang w:val="uk-UA"/>
        </w:rPr>
        <w:t>льноосвітня школа І-ІІІ ст. № 4</w:t>
      </w:r>
    </w:p>
    <w:p w:rsidR="003606E7" w:rsidRDefault="003606E7" w:rsidP="00651E78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  <w:t>Патріотичний музичний</w:t>
      </w:r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  <w:t xml:space="preserve"> 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  <w:t>флешмоб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  <w:t xml:space="preserve"> " Заспіваймо Гімн України" </w:t>
      </w:r>
    </w:p>
    <w:p w:rsidR="003606E7" w:rsidRDefault="003606E7" w:rsidP="00651E78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  <w:t>з нагоди Дня Державного Гімну України.</w:t>
      </w:r>
    </w:p>
    <w:p w:rsidR="00DD71D2" w:rsidRDefault="00DD71D2" w:rsidP="00651E78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</w:p>
    <w:p w:rsidR="00DD71D2" w:rsidRDefault="00DD71D2" w:rsidP="00651E78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</w:p>
    <w:p w:rsidR="00DD71D2" w:rsidRPr="00DD71D2" w:rsidRDefault="00DD71D2" w:rsidP="00DD71D2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DD71D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5E3D459F" wp14:editId="6FA4D095">
            <wp:extent cx="1417320" cy="3149361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579881_7230936663654829_2817422362458900543_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514" cy="314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1D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0E2CC95" wp14:editId="37CF2BB3">
            <wp:extent cx="4276080" cy="192709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500496_7230937373654758_5849681153785906603_n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795" cy="192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14 березня в Україні відзначають День українського добровольця.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Ця дата вибрана не випадково: 14 березня 2014 року прямо з Майдану перші добровольці відправилися на тренувальну базу в Нових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Петрівцях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, що під Києвом. Внесок першої хвилі добровольців важко переоцінити. Добровольчі батальйони дали змогу провести мобілізацію і підготувати професійну заміну.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Учні Тернопільської ЗОШ №18 провели низку заходів, зокрема  написали побажання добровольцям .</w:t>
      </w:r>
    </w:p>
    <w:p w:rsidR="00BE4722" w:rsidRPr="00BE4722" w:rsidRDefault="00BE4722" w:rsidP="00BE4722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E472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91A72EE" wp14:editId="56B7D56C">
            <wp:extent cx="5715000" cy="2571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360861_1973009526426335_8418952132490744371_n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722" w:rsidRPr="00BE4722" w:rsidRDefault="00BE4722" w:rsidP="00027820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У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чні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9а та 7б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класів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Тернопільської ЗОШ №11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відвідали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унікальну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виставку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талановитої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художниці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Марти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Пітчук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«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Мотанка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»</w:t>
      </w:r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- це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серія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картин з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зображенням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стародавніх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м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отанок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що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перевтілились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у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сучасних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жінок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. В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основі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картин -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світло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красивої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сильної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непокірної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українки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чия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неймовірна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енергетика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струменить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з полотен,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підсилена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динамічністю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композиції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яскравою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палітрою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фарб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різноманіттям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стародавніх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етнічних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строїв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зі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всіх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регіонів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України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BE4722" w:rsidRPr="00BE4722" w:rsidRDefault="00BE4722" w:rsidP="00027820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В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иставк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а</w:t>
      </w:r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яка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вражає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надихає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спонукає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відчути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,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чому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рідна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земля- це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місце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</w:rPr>
        <w:t>сили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606E7" w:rsidRPr="003606E7" w:rsidRDefault="003606E7" w:rsidP="00027820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3606E7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0BC5FA52" wp14:editId="4520E25F">
            <wp:extent cx="2811780" cy="2446235"/>
            <wp:effectExtent l="0" t="0" r="7620" b="0"/>
            <wp:docPr id="9" name="Рисунок 9" descr="C:\Users\d20-Pohyljak\Desktop\ЗВІТИ ФОТО\11.03\зображення_viber_2024-03-13_12-08-12-59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20-Pohyljak\Desktop\ЗВІТИ ФОТО\11.03\зображення_viber_2024-03-13_12-08-12-591 (1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44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1E78" w:rsidRPr="006024E3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961A834" wp14:editId="527E97AD">
            <wp:extent cx="3311134" cy="2133600"/>
            <wp:effectExtent l="0" t="0" r="3810" b="0"/>
            <wp:docPr id="10" name="Рисунок 10" descr="C:\Users\d20-Pohyljak\Desktop\ЗВІТИ ФОТО\11.03\зображення_viber_2024-03-13_13-29-00-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20-Pohyljak\Desktop\ЗВІТИ ФОТО\11.03\зображення_viber_2024-03-13_13-29-00-35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779" cy="214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6E7" w:rsidRDefault="003606E7" w:rsidP="00651E78">
      <w:pPr>
        <w:spacing w:after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01D6E">
        <w:rPr>
          <w:rFonts w:ascii="Times New Roman" w:hAnsi="Times New Roman" w:cs="Times New Roman"/>
          <w:sz w:val="24"/>
          <w:szCs w:val="24"/>
          <w:lang w:val="uk-UA"/>
        </w:rPr>
        <w:t>Тернопільська зага</w:t>
      </w:r>
      <w:r>
        <w:rPr>
          <w:rFonts w:ascii="Times New Roman" w:hAnsi="Times New Roman" w:cs="Times New Roman"/>
          <w:sz w:val="24"/>
          <w:szCs w:val="24"/>
          <w:lang w:val="uk-UA"/>
        </w:rPr>
        <w:t>льноосвітня школа І-ІІІ ст. № 20</w:t>
      </w:r>
    </w:p>
    <w:p w:rsidR="003606E7" w:rsidRPr="003606E7" w:rsidRDefault="003606E7" w:rsidP="00651E78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  <w:t>В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ідбірковий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етап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фестивалю- конкурсу " 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Сурми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звитяги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" </w:t>
      </w:r>
    </w:p>
    <w:p w:rsidR="003606E7" w:rsidRDefault="003606E7" w:rsidP="00651E78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  <w:proofErr w:type="spellStart"/>
      <w:proofErr w:type="gram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під</w:t>
      </w:r>
      <w:proofErr w:type="spellEnd"/>
      <w:proofErr w:type="gram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гаслом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"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Дякуємо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ЗСУ за 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кожен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новий</w:t>
      </w:r>
      <w:proofErr w:type="spellEnd"/>
      <w:r w:rsidRPr="003606E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день"</w:t>
      </w:r>
    </w:p>
    <w:p w:rsidR="00651E78" w:rsidRPr="00651E78" w:rsidRDefault="00651E78" w:rsidP="00651E78">
      <w:pPr>
        <w:spacing w:after="0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</w:p>
    <w:p w:rsidR="00BE4722" w:rsidRPr="00BE4722" w:rsidRDefault="00BE4722" w:rsidP="00BE4722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E472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C24C84B" wp14:editId="3A24B652">
            <wp:extent cx="2415540" cy="2371256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0109225_1973009583092996_6480430338979124407_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084" cy="236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722" w:rsidRPr="00BE4722" w:rsidRDefault="00BE4722" w:rsidP="00BE4722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E472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D732FCC" wp14:editId="36FD6DF1">
            <wp:extent cx="5715000" cy="25717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1804838_1973009553092999_9074102027064802178_n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722" w:rsidRPr="00BE4722" w:rsidRDefault="00BE4722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Команда учнів 10-Б класу Тернопільської ЗОШ №4 отримала 1 місце у форумі III -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ІTodayWUNU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: РОЗВИНЕМО ВАШІ НАВИЧКИ У СУЧАСНИХ ІТ-НАПРЯМКАХ.</w:t>
      </w:r>
    </w:p>
    <w:p w:rsidR="00BE4722" w:rsidRDefault="00BE4722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Юні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компʼютерні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генії презентували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проєкт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“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БайтШкола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» та отримали головний приз конструктор STEM «Розумний дім ESP32» KS5009 від </w:t>
      </w:r>
      <w:proofErr w:type="spellStart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>Keyestudio</w:t>
      </w:r>
      <w:proofErr w:type="spellEnd"/>
      <w:r w:rsidRPr="00BE472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з використанням передових технологій ESP32.</w:t>
      </w:r>
    </w:p>
    <w:p w:rsidR="00027820" w:rsidRDefault="00027820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027820" w:rsidRDefault="00027820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027820" w:rsidRDefault="00027820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027820" w:rsidRPr="00027820" w:rsidRDefault="00027820" w:rsidP="00027820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27820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28D197D" wp14:editId="7A178CF3">
            <wp:extent cx="5324475" cy="2396156"/>
            <wp:effectExtent l="0" t="0" r="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223866_2007873532929076_5402474099768788289_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631" cy="239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820" w:rsidRPr="00027820" w:rsidRDefault="00027820" w:rsidP="00027820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Старшокурсниця філологічного відділення Галицький фаховий коледж імені В'ячеслава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>Чорновола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Діана Шулик під керівництвом викладача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>спецдисциплін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  <w:lang w:val="en-US"/>
        </w:rPr>
        <w:t>Vira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  <w:lang w:val="en-US"/>
        </w:rPr>
        <w:t>Hrabchuk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  стала фіналісткою конкурсу есе з нагоди 10-ї річниці Революції Гідності, який проводився  Представництвом Європейського Союзу в Україні з нагоди 10-ї річниці Революції Гідності та 30-річчя встановлення дипломатичних відносин між Україною та ЄС.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Авторів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дванадцятьох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найкращих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робіт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конкурсу на тему: «10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років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Євромайдану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. Як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європейські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цінності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визначили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шлях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України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» запросили до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Києва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для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вручення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нагород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та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цінних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подарунків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. Це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було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змагання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для усіх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бажаючих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громадян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України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віком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від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16 до 25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років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. До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офісу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Євросоюзу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в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Києві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надійшли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142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роботи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з усіх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куточків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України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та з-за кордону.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Усі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твори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мали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бути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англійською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мовою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. І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учасники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з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цим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впоралися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бездоганно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кажуть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 xml:space="preserve"> члени </w:t>
      </w:r>
      <w:proofErr w:type="spellStart"/>
      <w:r w:rsidRPr="00027820">
        <w:rPr>
          <w:rFonts w:ascii="Times New Roman" w:eastAsia="Calibri" w:hAnsi="Times New Roman" w:cs="Times New Roman"/>
          <w:sz w:val="24"/>
          <w:szCs w:val="24"/>
        </w:rPr>
        <w:t>журі</w:t>
      </w:r>
      <w:proofErr w:type="spellEnd"/>
      <w:r w:rsidRPr="0002782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DD71D2" w:rsidRPr="00DD71D2" w:rsidRDefault="00DD71D2" w:rsidP="00DD71D2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DD71D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6A3ACDE" wp14:editId="602B9F48">
            <wp:extent cx="1722120" cy="2162821"/>
            <wp:effectExtent l="0" t="0" r="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232594_2007873786262384_7757238595362429920_n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781" cy="216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1D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055C24B" wp14:editId="750B7A4E">
            <wp:extent cx="4125070" cy="2170275"/>
            <wp:effectExtent l="0" t="0" r="0" b="190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2277000_2007873596262403_4990500082870083317_n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161" cy="216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10.03.2024 відбувся фінал Всеукраїнської олімпіади креативності </w:t>
      </w:r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Destination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Imagination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.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Команда ТАЛУГ «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Invi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-</w:t>
      </w:r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Gen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» у складі Свистуна Богдана,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Гарліцького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Олександра,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М'ясковської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Олесі (6В), Бабій Вероніки (6Б),  Литвина Дениса (6А),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Гульовського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Андрія, Левченко Ірини (6Г)</w:t>
      </w:r>
      <w:r w:rsidRPr="00DD71D2">
        <w:rPr>
          <w:rFonts w:ascii="Calibri" w:eastAsia="Calibri" w:hAnsi="Calibri" w:cs="Times New Roman"/>
          <w:sz w:val="24"/>
          <w:szCs w:val="24"/>
          <w:lang w:val="uk-UA"/>
        </w:rPr>
        <w:t xml:space="preserve"> 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під керівництвом</w:t>
      </w:r>
      <w:r w:rsidRPr="00DD71D2">
        <w:rPr>
          <w:rFonts w:ascii="Calibri" w:eastAsia="Calibri" w:hAnsi="Calibri" w:cs="Times New Roman"/>
          <w:sz w:val="24"/>
          <w:szCs w:val="24"/>
          <w:lang w:val="uk-UA"/>
        </w:rPr>
        <w:t xml:space="preserve"> 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тренерів Ірини Василівни Мельничук та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Федоруца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Миколи Васильовича у виклику «Команди-близнюки» серед різновікових 45 команд посіла 2 місце.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r w:rsidRPr="00DD71D2">
        <w:rPr>
          <w:rFonts w:ascii="Times New Roman" w:eastAsia="Calibri" w:hAnsi="Times New Roman" w:cs="Times New Roman"/>
          <w:sz w:val="24"/>
          <w:szCs w:val="24"/>
        </w:rPr>
        <w:t xml:space="preserve">І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</w:rPr>
        <w:t>виборола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</w:rPr>
        <w:t xml:space="preserve"> 1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</w:rPr>
        <w:t>місце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</w:rPr>
        <w:t xml:space="preserve"> в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</w:rPr>
        <w:t>Науковому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</w:rPr>
        <w:t>виклику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</w:rPr>
        <w:t xml:space="preserve"> в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</w:rPr>
        <w:t>своїй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</w:rPr>
        <w:t>віковій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</w:rPr>
        <w:t>категорії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r w:rsidRPr="00DD71D2">
        <w:rPr>
          <w:rFonts w:ascii="Times New Roman" w:eastAsia="Calibri" w:hAnsi="Times New Roman" w:cs="Times New Roman"/>
          <w:sz w:val="24"/>
          <w:szCs w:val="24"/>
        </w:rPr>
        <w:t>(</w:t>
      </w:r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trophy</w:t>
      </w:r>
      <w:r w:rsidRPr="00DD71D2">
        <w:rPr>
          <w:rFonts w:ascii="Times New Roman" w:eastAsia="Calibri" w:hAnsi="Times New Roman" w:cs="Times New Roman"/>
          <w:sz w:val="24"/>
          <w:szCs w:val="24"/>
        </w:rPr>
        <w:t>)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.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Як переможець Всеукраїнського етапу,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Invi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-</w:t>
      </w:r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Gen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виборола право представляти Україну у фіналі Міжнародної олімпіади креативності </w:t>
      </w:r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Destination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r w:rsidRPr="00DD71D2">
        <w:rPr>
          <w:rFonts w:ascii="Times New Roman" w:eastAsia="Calibri" w:hAnsi="Times New Roman" w:cs="Times New Roman"/>
          <w:sz w:val="24"/>
          <w:szCs w:val="24"/>
          <w:lang w:val="en-US"/>
        </w:rPr>
        <w:t>Imagination</w:t>
      </w: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в США.</w:t>
      </w:r>
    </w:p>
    <w:p w:rsidR="00DD71D2" w:rsidRDefault="00DD71D2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DD71D2" w:rsidRDefault="00DD71D2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DD71D2" w:rsidRPr="00DD71D2" w:rsidRDefault="00DD71D2" w:rsidP="00DD71D2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DD71D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9735BEC" wp14:editId="699A4F30">
            <wp:extent cx="2748288" cy="2061143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7498883_122191734164003000_4734125197167192368_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20" cy="206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71D2">
        <w:rPr>
          <w:rFonts w:ascii="Times New Roman" w:eastAsia="Calibri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FDCD833" wp14:editId="365F0EB8">
            <wp:extent cx="2636520" cy="1977319"/>
            <wp:effectExtent l="0" t="0" r="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9324802_122191733936003000_2533446380320561483_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112" cy="197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13.03 у Тернопільському академічному ліцеї «Українська гімназія» ім.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І.Франка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відбувся міський чемпіонат гри «Що? Де? Коли?», у якому  взяли участь 11 команд молодшої та 6 команд старшої вікових категорій освітніх закладів м. Тернополя.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Переможці у молодшій віковій категорії: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І місце - ТАЛУГ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ім.І.Франка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, 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ІІ місце - ТЗОШ 11, 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ІІІ місце - ТЗОШ 4 та ТЗОШ 24.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Переможці у старшій віковій категорії: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І місце - ТАЛУГ ім. </w:t>
      </w:r>
      <w:proofErr w:type="spellStart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І.Франка</w:t>
      </w:r>
      <w:proofErr w:type="spellEnd"/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, 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ІІ місце - ТЗОШ 4, </w:t>
      </w:r>
    </w:p>
    <w:p w:rsidR="00DD71D2" w:rsidRPr="00DD71D2" w:rsidRDefault="00DD71D2" w:rsidP="00DD71D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DD71D2">
        <w:rPr>
          <w:rFonts w:ascii="Times New Roman" w:eastAsia="Calibri" w:hAnsi="Times New Roman" w:cs="Times New Roman"/>
          <w:sz w:val="24"/>
          <w:szCs w:val="24"/>
          <w:lang w:val="uk-UA"/>
        </w:rPr>
        <w:t>ІІІ місце - ТЗОШ 24.</w:t>
      </w:r>
    </w:p>
    <w:p w:rsidR="00027820" w:rsidRPr="00BE4722" w:rsidRDefault="00027820" w:rsidP="00BE4722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6024E3" w:rsidRPr="00BE4722" w:rsidRDefault="00027820" w:rsidP="006024E3">
      <w:pPr>
        <w:jc w:val="center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  <w:r w:rsidRPr="00201D6E">
        <w:rPr>
          <w:noProof/>
          <w:lang w:val="uk-UA" w:eastAsia="uk-UA"/>
        </w:rPr>
        <w:drawing>
          <wp:inline distT="0" distB="0" distL="0" distR="0" wp14:anchorId="0F00BE00" wp14:editId="2A85CA7C">
            <wp:extent cx="3200400" cy="1802448"/>
            <wp:effectExtent l="0" t="0" r="0" b="7620"/>
            <wp:docPr id="24" name="Рисунок 24" descr="C:\Users\d20-Pohyljak\Desktop\ЗВІТИ ФОТО\11.03\зображення_viber_2024-03-11_15-58-34-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20-Pohyljak\Desktop\ЗВІТИ ФОТО\11.03\зображення_viber_2024-03-11_15-58-34-29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678" cy="181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1E78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027820" w:rsidRPr="00201D6E" w:rsidRDefault="00027820" w:rsidP="00027820">
      <w:pPr>
        <w:spacing w:after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01D6E">
        <w:rPr>
          <w:rFonts w:ascii="Times New Roman" w:hAnsi="Times New Roman" w:cs="Times New Roman"/>
          <w:sz w:val="24"/>
          <w:szCs w:val="24"/>
          <w:lang w:val="uk-UA"/>
        </w:rPr>
        <w:t>Тернопільська загальноосвітня школа І-ІІІ ст. № 10</w:t>
      </w:r>
    </w:p>
    <w:p w:rsidR="00027820" w:rsidRDefault="00027820" w:rsidP="00027820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201D6E">
        <w:rPr>
          <w:rFonts w:ascii="Times New Roman" w:hAnsi="Times New Roman" w:cs="Times New Roman"/>
          <w:sz w:val="24"/>
          <w:szCs w:val="24"/>
          <w:shd w:val="clear" w:color="auto" w:fill="FFFFFF"/>
        </w:rPr>
        <w:t>Чемпіонат</w:t>
      </w:r>
      <w:proofErr w:type="spellEnd"/>
      <w:r w:rsidRPr="00201D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201D6E">
        <w:rPr>
          <w:rFonts w:ascii="Times New Roman" w:hAnsi="Times New Roman" w:cs="Times New Roman"/>
          <w:sz w:val="24"/>
          <w:szCs w:val="24"/>
          <w:shd w:val="clear" w:color="auto" w:fill="FFFFFF"/>
        </w:rPr>
        <w:t>школи</w:t>
      </w:r>
      <w:proofErr w:type="spellEnd"/>
      <w:r w:rsidRPr="00201D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 </w:t>
      </w:r>
      <w:proofErr w:type="spellStart"/>
      <w:r w:rsidRPr="00201D6E">
        <w:rPr>
          <w:rFonts w:ascii="Times New Roman" w:hAnsi="Times New Roman" w:cs="Times New Roman"/>
          <w:sz w:val="24"/>
          <w:szCs w:val="24"/>
          <w:shd w:val="clear" w:color="auto" w:fill="FFFFFF"/>
        </w:rPr>
        <w:t>шахів</w:t>
      </w:r>
      <w:proofErr w:type="spellEnd"/>
    </w:p>
    <w:p w:rsidR="00814EFE" w:rsidRDefault="00814EFE" w:rsidP="00814EFE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</w:p>
    <w:p w:rsidR="00814EFE" w:rsidRDefault="00422979" w:rsidP="0042297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331F589" wp14:editId="1EA55520">
            <wp:extent cx="1866900" cy="1915508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288" cy="1923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EFE" w:rsidRDefault="00814EFE" w:rsidP="00814EFE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</w:p>
    <w:p w:rsidR="00814EFE" w:rsidRDefault="00814EFE" w:rsidP="00814EFE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="00BF1A32"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uk-UA"/>
        </w:rPr>
        <w:t>С</w:t>
      </w:r>
      <w:r w:rsidRPr="00814EFE">
        <w:rPr>
          <w:rFonts w:ascii="Times New Roman" w:hAnsi="Times New Roman" w:cs="Times New Roman"/>
          <w:sz w:val="24"/>
          <w:szCs w:val="24"/>
          <w:lang w:val="uk-UA"/>
        </w:rPr>
        <w:t xml:space="preserve">таршокласники 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ТЗОШ №18 </w:t>
      </w:r>
      <w:r w:rsidRPr="00814EFE">
        <w:rPr>
          <w:rFonts w:ascii="Times New Roman" w:hAnsi="Times New Roman" w:cs="Times New Roman"/>
          <w:sz w:val="24"/>
          <w:szCs w:val="24"/>
          <w:lang w:val="uk-UA"/>
        </w:rPr>
        <w:t>відвідали ТВПУ ресторанного сервісу і торгівлі.</w:t>
      </w:r>
    </w:p>
    <w:p w:rsidR="00814EFE" w:rsidRPr="00814EFE" w:rsidRDefault="00814EFE" w:rsidP="00814EFE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 w:rsidRPr="00814EFE">
        <w:rPr>
          <w:rFonts w:ascii="Times New Roman" w:hAnsi="Times New Roman" w:cs="Times New Roman"/>
          <w:sz w:val="24"/>
          <w:szCs w:val="24"/>
          <w:lang w:val="uk-UA"/>
        </w:rPr>
        <w:t xml:space="preserve"> В рамках заходу учні мали можливість  не лише більше дізнатися про навчальний </w:t>
      </w:r>
      <w:r>
        <w:rPr>
          <w:rFonts w:ascii="Times New Roman" w:hAnsi="Times New Roman" w:cs="Times New Roman"/>
          <w:sz w:val="24"/>
          <w:szCs w:val="24"/>
          <w:lang w:val="uk-UA"/>
        </w:rPr>
        <w:t>заклад</w:t>
      </w:r>
      <w:r w:rsidRPr="00814EFE">
        <w:rPr>
          <w:rFonts w:ascii="Times New Roman" w:hAnsi="Times New Roman" w:cs="Times New Roman"/>
          <w:sz w:val="24"/>
          <w:szCs w:val="24"/>
          <w:lang w:val="uk-UA"/>
        </w:rPr>
        <w:t>, а й спробувати себе в обраній професії</w:t>
      </w:r>
      <w:r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814EFE" w:rsidRPr="00814EFE" w:rsidRDefault="00814EFE" w:rsidP="00814EFE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 w:rsidRPr="00814EFE">
        <w:rPr>
          <w:rFonts w:ascii="Times New Roman" w:hAnsi="Times New Roman" w:cs="Times New Roman"/>
          <w:sz w:val="24"/>
          <w:szCs w:val="24"/>
          <w:lang w:val="uk-UA"/>
        </w:rPr>
        <w:lastRenderedPageBreak/>
        <w:t>Учням представили локацію спеціальності «Пекар». Діти познайомилися з</w:t>
      </w:r>
    </w:p>
    <w:p w:rsidR="00814EFE" w:rsidRDefault="00814EFE" w:rsidP="00814EFE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 w:rsidRPr="00814EFE">
        <w:rPr>
          <w:rFonts w:ascii="Times New Roman" w:hAnsi="Times New Roman" w:cs="Times New Roman"/>
          <w:sz w:val="24"/>
          <w:szCs w:val="24"/>
          <w:lang w:val="uk-UA"/>
        </w:rPr>
        <w:t>фігурною випічкою та поринули у цікавий світ меренги.</w:t>
      </w:r>
    </w:p>
    <w:p w:rsidR="00422979" w:rsidRDefault="00422979" w:rsidP="0042297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uk-UA"/>
        </w:rPr>
        <w:t xml:space="preserve"> </w:t>
      </w:r>
    </w:p>
    <w:p w:rsidR="00422979" w:rsidRDefault="00422979" w:rsidP="00422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7BF639F" wp14:editId="145DB10B">
            <wp:extent cx="1562100" cy="2082798"/>
            <wp:effectExtent l="0" t="0" r="0" b="0"/>
            <wp:docPr id="1" name="Рисунок 1" descr="C:\Users\Andriy\Downloads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iy\Downloads\Ф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08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95DA426" wp14:editId="486F25A3">
            <wp:extent cx="1525228" cy="2087880"/>
            <wp:effectExtent l="0" t="0" r="0" b="7620"/>
            <wp:docPr id="50" name="Рисунок 50" descr="C:\Users\Andriy\Downloads\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iy\Downloads\Ф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28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B03C444" wp14:editId="0A8D4DAE">
            <wp:extent cx="2612502" cy="2080017"/>
            <wp:effectExtent l="0" t="0" r="0" b="0"/>
            <wp:docPr id="51" name="Рисунок 51" descr="C:\Users\Andriy\Downloads\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iy\Downloads\Ф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502" cy="208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79" w:rsidRDefault="00422979" w:rsidP="004229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uk-UA"/>
        </w:rPr>
      </w:pPr>
    </w:p>
    <w:p w:rsidR="00422979" w:rsidRPr="00E2066F" w:rsidRDefault="00422979" w:rsidP="0042297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</w:pPr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12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березня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2024 року в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Тернопільському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вищому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професійному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училищі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технологій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та дизайну (Директор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Демборинська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А.П.) проведено </w:t>
      </w:r>
      <w:proofErr w:type="spellStart"/>
      <w:r w:rsidRPr="00E2066F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uk-UA"/>
        </w:rPr>
        <w:t>показовий</w:t>
      </w:r>
      <w:proofErr w:type="spellEnd"/>
      <w:r w:rsidRPr="00E2066F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uk-UA"/>
        </w:rPr>
        <w:t xml:space="preserve"> День </w:t>
      </w:r>
      <w:proofErr w:type="spellStart"/>
      <w:r w:rsidRPr="00E2066F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uk-UA"/>
        </w:rPr>
        <w:t>цивільного</w:t>
      </w:r>
      <w:proofErr w:type="spellEnd"/>
      <w:r w:rsidRPr="00E2066F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uk-UA"/>
        </w:rPr>
        <w:t>захисту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 </w:t>
      </w:r>
      <w:proofErr w:type="gram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для</w:t>
      </w:r>
      <w:r w:rsidRPr="00E2066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uk-UA"/>
        </w:rPr>
        <w:t> </w:t>
      </w:r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 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фахівців</w:t>
      </w:r>
      <w:proofErr w:type="spellEnd"/>
      <w:proofErr w:type="gram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з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питань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цивільного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захисту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закладів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профтехосвіти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та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коледжів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міста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Тернополя. Це не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формальний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захід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, а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важлива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складова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безпеки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учнів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та персоналу. 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Завдяки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правильно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організованим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заходам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можна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значно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знизити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ризики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виникнення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НС, а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також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мінімізувати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їхні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наслідки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.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Практичну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частину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Дня ЦЗ провели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фахівці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Тернопільського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районного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управління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ГУ </w:t>
      </w:r>
      <w:proofErr w:type="gram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ДСНС 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України</w:t>
      </w:r>
      <w:proofErr w:type="spellEnd"/>
      <w:proofErr w:type="gram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  у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Тернопільській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області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,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інструктори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Тернопільського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міського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Товариства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Червоного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Хреста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України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та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керівники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</w:t>
      </w:r>
      <w:proofErr w:type="spellStart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>формувань</w:t>
      </w:r>
      <w:proofErr w:type="spellEnd"/>
      <w:r w:rsidRPr="00E2066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uk-UA"/>
        </w:rPr>
        <w:t xml:space="preserve"> ЦЗ училища.</w:t>
      </w:r>
    </w:p>
    <w:p w:rsidR="00422979" w:rsidRPr="00422979" w:rsidRDefault="00422979" w:rsidP="00814EF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7820" w:rsidRPr="00814EFE" w:rsidRDefault="00834A32" w:rsidP="00027820">
      <w:pPr>
        <w:spacing w:after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="00027820" w:rsidRPr="00814EFE">
        <w:rPr>
          <w:rFonts w:ascii="Times New Roman" w:hAnsi="Times New Roman" w:cs="Times New Roman"/>
          <w:sz w:val="24"/>
          <w:szCs w:val="24"/>
          <w:lang w:val="uk-UA"/>
        </w:rPr>
        <w:t>У місті Тернополі проведено перший етап сертифікації педагогічних</w:t>
      </w:r>
      <w:r w:rsidR="00027820" w:rsidRPr="00027820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027820" w:rsidRPr="00814EFE">
        <w:rPr>
          <w:rFonts w:ascii="Times New Roman" w:hAnsi="Times New Roman" w:cs="Times New Roman"/>
          <w:sz w:val="24"/>
          <w:szCs w:val="24"/>
          <w:lang w:val="uk-UA"/>
        </w:rPr>
        <w:t>працівників Тернопільської області – незалежне тестування фахових знань та</w:t>
      </w:r>
      <w:r w:rsidR="00027820" w:rsidRPr="00027820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027820" w:rsidRPr="00814EFE">
        <w:rPr>
          <w:rFonts w:ascii="Times New Roman" w:hAnsi="Times New Roman" w:cs="Times New Roman"/>
          <w:sz w:val="24"/>
          <w:szCs w:val="24"/>
          <w:lang w:val="uk-UA"/>
        </w:rPr>
        <w:t>вмінь, у якому взяли участь учителі початкової школи, математики та</w:t>
      </w:r>
      <w:r w:rsidR="00027820" w:rsidRPr="00027820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027820" w:rsidRPr="00814EFE">
        <w:rPr>
          <w:rFonts w:ascii="Times New Roman" w:hAnsi="Times New Roman" w:cs="Times New Roman"/>
          <w:sz w:val="24"/>
          <w:szCs w:val="24"/>
          <w:lang w:val="uk-UA"/>
        </w:rPr>
        <w:t>української мови і літератури, які забезпечують реалізацію нового Державного</w:t>
      </w:r>
      <w:r w:rsidR="00027820" w:rsidRPr="00027820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027820" w:rsidRPr="00814EFE">
        <w:rPr>
          <w:rFonts w:ascii="Times New Roman" w:hAnsi="Times New Roman" w:cs="Times New Roman"/>
          <w:sz w:val="24"/>
          <w:szCs w:val="24"/>
          <w:lang w:val="uk-UA"/>
        </w:rPr>
        <w:t>стандарту на першому циклі базової загальної середньої освіти.</w:t>
      </w:r>
    </w:p>
    <w:p w:rsidR="00027820" w:rsidRDefault="00027820" w:rsidP="0002782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 w:rsidRPr="00814EFE">
        <w:rPr>
          <w:rFonts w:ascii="Times New Roman" w:hAnsi="Times New Roman" w:cs="Times New Roman"/>
          <w:sz w:val="24"/>
          <w:szCs w:val="24"/>
          <w:lang w:val="uk-UA"/>
        </w:rPr>
        <w:t>У тестуванні взяли участь 78 учасників, що становить 98,7 % з числа</w:t>
      </w:r>
      <w:r w:rsidRPr="00027820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814EFE">
        <w:rPr>
          <w:rFonts w:ascii="Times New Roman" w:hAnsi="Times New Roman" w:cs="Times New Roman"/>
          <w:sz w:val="24"/>
          <w:szCs w:val="24"/>
          <w:lang w:val="uk-UA"/>
        </w:rPr>
        <w:t>зареєстрованих.</w:t>
      </w:r>
    </w:p>
    <w:p w:rsidR="00027820" w:rsidRPr="00814EFE" w:rsidRDefault="00027820" w:rsidP="0002782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</w:p>
    <w:p w:rsidR="00AD1039" w:rsidRDefault="00AD1039" w:rsidP="00201D6E">
      <w:pPr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:rsidR="00AD1039" w:rsidRPr="00201D6E" w:rsidRDefault="00AD1039" w:rsidP="00AD1039">
      <w:pPr>
        <w:jc w:val="center"/>
        <w:rPr>
          <w:lang w:val="uk-UA"/>
        </w:rPr>
      </w:pPr>
    </w:p>
    <w:p w:rsidR="00AD1039" w:rsidRDefault="00027820" w:rsidP="00AD1039">
      <w:pPr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AD1039" w:rsidRPr="00AD1039" w:rsidRDefault="00AD1039" w:rsidP="00201D6E">
      <w:pPr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sectPr w:rsidR="00AD1039" w:rsidRPr="00AD1039" w:rsidSect="00027820">
      <w:pgSz w:w="11906" w:h="16838"/>
      <w:pgMar w:top="709" w:right="850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F6B232D"/>
    <w:multiLevelType w:val="hybridMultilevel"/>
    <w:tmpl w:val="98BE57A2"/>
    <w:lvl w:ilvl="0" w:tplc="A350D0EC">
      <w:start w:val="12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1D6E"/>
    <w:rsid w:val="00027820"/>
    <w:rsid w:val="001357AA"/>
    <w:rsid w:val="00201D6E"/>
    <w:rsid w:val="00240AA1"/>
    <w:rsid w:val="0035242B"/>
    <w:rsid w:val="003606E7"/>
    <w:rsid w:val="003E314C"/>
    <w:rsid w:val="00422979"/>
    <w:rsid w:val="004E65BE"/>
    <w:rsid w:val="006024E3"/>
    <w:rsid w:val="00624A02"/>
    <w:rsid w:val="00651E78"/>
    <w:rsid w:val="00814EFE"/>
    <w:rsid w:val="00834A32"/>
    <w:rsid w:val="00980FC0"/>
    <w:rsid w:val="00AD1039"/>
    <w:rsid w:val="00B42A68"/>
    <w:rsid w:val="00B77AA6"/>
    <w:rsid w:val="00BE4722"/>
    <w:rsid w:val="00BF1A32"/>
    <w:rsid w:val="00DD71D2"/>
    <w:rsid w:val="00E3559E"/>
    <w:rsid w:val="00EB2606"/>
    <w:rsid w:val="00EF4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8FE27A2-086D-41FB-847A-4FB106F6BF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10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D103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357A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702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g"/><Relationship Id="rId68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g"/><Relationship Id="rId53" Type="http://schemas.openxmlformats.org/officeDocument/2006/relationships/image" Target="media/image49.jpeg"/><Relationship Id="rId58" Type="http://schemas.openxmlformats.org/officeDocument/2006/relationships/image" Target="media/image54.jp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jp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g"/><Relationship Id="rId70" Type="http://schemas.openxmlformats.org/officeDocument/2006/relationships/image" Target="media/image6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11</Pages>
  <Words>4936</Words>
  <Characters>2815</Characters>
  <Application>Microsoft Office Word</Application>
  <DocSecurity>0</DocSecurity>
  <Lines>23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d20-Pohyljak</dc:creator>
  <cp:keywords/>
  <dc:description/>
  <cp:lastModifiedBy>1</cp:lastModifiedBy>
  <cp:revision>19</cp:revision>
  <dcterms:created xsi:type="dcterms:W3CDTF">2024-03-11T14:13:00Z</dcterms:created>
  <dcterms:modified xsi:type="dcterms:W3CDTF">2024-03-15T06:38:00Z</dcterms:modified>
</cp:coreProperties>
</file>